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5A5" w:rsidRPr="007A2E95" w:rsidRDefault="007A2E95" w:rsidP="005A433E">
      <w:pPr>
        <w:jc w:val="center"/>
        <w:rPr>
          <w:sz w:val="32"/>
          <w:szCs w:val="32"/>
        </w:rPr>
      </w:pPr>
      <w:r w:rsidRPr="007A2E95">
        <w:rPr>
          <w:sz w:val="32"/>
          <w:szCs w:val="32"/>
        </w:rPr>
        <w:t xml:space="preserve">GMINNY KONKURS </w:t>
      </w:r>
    </w:p>
    <w:p w:rsidR="001E7F6F" w:rsidRPr="007A2E95" w:rsidRDefault="005A433E" w:rsidP="005A433E">
      <w:pPr>
        <w:jc w:val="center"/>
        <w:rPr>
          <w:b/>
          <w:sz w:val="32"/>
          <w:szCs w:val="32"/>
        </w:rPr>
      </w:pPr>
      <w:r w:rsidRPr="007A2E95">
        <w:rPr>
          <w:b/>
          <w:sz w:val="32"/>
          <w:szCs w:val="32"/>
        </w:rPr>
        <w:t>„Matematyka wierszem pisana”</w:t>
      </w:r>
    </w:p>
    <w:p w:rsidR="005A433E" w:rsidRDefault="005A433E" w:rsidP="005A433E">
      <w:pPr>
        <w:rPr>
          <w:sz w:val="24"/>
          <w:szCs w:val="24"/>
        </w:rPr>
      </w:pPr>
      <w:r>
        <w:rPr>
          <w:sz w:val="24"/>
          <w:szCs w:val="24"/>
        </w:rPr>
        <w:t xml:space="preserve">Konkurs przeznaczony jest dla rodziców oraz dzieci uczęszczających do oddziału przedszkolnego. </w:t>
      </w:r>
    </w:p>
    <w:p w:rsidR="005A433E" w:rsidRDefault="005A433E" w:rsidP="005A433E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Organizator: Kamila Myszkowska, Maryna Nawracaj</w:t>
      </w:r>
    </w:p>
    <w:p w:rsidR="005A433E" w:rsidRDefault="005A433E" w:rsidP="005A433E">
      <w:pPr>
        <w:pStyle w:val="Akapitzlist"/>
        <w:ind w:left="1080"/>
        <w:rPr>
          <w:sz w:val="24"/>
          <w:szCs w:val="24"/>
        </w:rPr>
      </w:pPr>
    </w:p>
    <w:p w:rsidR="005A433E" w:rsidRPr="005A433E" w:rsidRDefault="005A433E" w:rsidP="005A433E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5A433E">
        <w:rPr>
          <w:rFonts w:cstheme="minorHAnsi"/>
          <w:sz w:val="24"/>
          <w:szCs w:val="24"/>
        </w:rPr>
        <w:t>Celem konkursu jest:</w:t>
      </w:r>
    </w:p>
    <w:p w:rsidR="005A433E" w:rsidRPr="005A433E" w:rsidRDefault="005A433E" w:rsidP="005A433E">
      <w:pPr>
        <w:pStyle w:val="Akapitzlist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5A433E">
        <w:rPr>
          <w:rFonts w:cstheme="minorHAnsi"/>
          <w:sz w:val="24"/>
          <w:szCs w:val="24"/>
        </w:rPr>
        <w:t>poszerzanie wiedzy o zagadnieniach matematycznych,</w:t>
      </w:r>
    </w:p>
    <w:p w:rsidR="005A433E" w:rsidRPr="005A433E" w:rsidRDefault="005A433E" w:rsidP="005A433E">
      <w:pPr>
        <w:pStyle w:val="Akapitzlist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5A433E">
        <w:rPr>
          <w:rFonts w:cstheme="minorHAnsi"/>
          <w:sz w:val="24"/>
          <w:szCs w:val="24"/>
        </w:rPr>
        <w:t>przedstawianie zagadnień matematycznych w sposób łatwy do zapamiętania,</w:t>
      </w:r>
    </w:p>
    <w:p w:rsidR="005A433E" w:rsidRPr="005A433E" w:rsidRDefault="005A433E" w:rsidP="005A433E">
      <w:pPr>
        <w:pStyle w:val="Akapitzlist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5A433E">
        <w:rPr>
          <w:rFonts w:cstheme="minorHAnsi"/>
          <w:sz w:val="24"/>
          <w:szCs w:val="24"/>
        </w:rPr>
        <w:t>popularyzacja twórczości poetyckiej,</w:t>
      </w:r>
    </w:p>
    <w:p w:rsidR="005A433E" w:rsidRDefault="005A433E" w:rsidP="005A433E">
      <w:pPr>
        <w:pStyle w:val="Akapitzlist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5A433E">
        <w:rPr>
          <w:rFonts w:cstheme="minorHAnsi"/>
          <w:sz w:val="24"/>
          <w:szCs w:val="24"/>
        </w:rPr>
        <w:t>zachęcanie do aktywnego uczestnictwa w tworzeniu kultury.</w:t>
      </w:r>
    </w:p>
    <w:p w:rsidR="005A433E" w:rsidRDefault="005A433E" w:rsidP="005A433E">
      <w:pPr>
        <w:spacing w:after="0" w:line="240" w:lineRule="auto"/>
        <w:rPr>
          <w:rFonts w:cstheme="minorHAnsi"/>
          <w:sz w:val="24"/>
          <w:szCs w:val="24"/>
        </w:rPr>
      </w:pPr>
    </w:p>
    <w:p w:rsidR="005A433E" w:rsidRPr="00E21073" w:rsidRDefault="005A433E" w:rsidP="00E21073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Udział w konkursie:</w:t>
      </w:r>
    </w:p>
    <w:p w:rsidR="005A433E" w:rsidRDefault="005A433E" w:rsidP="005A433E">
      <w:pPr>
        <w:pStyle w:val="Akapitzlist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Konkurs jest przeznaczony dla dzieci i rodziców z oddziału przedszkolnego</w:t>
      </w:r>
    </w:p>
    <w:p w:rsidR="00E21073" w:rsidRDefault="005A433E" w:rsidP="00E21073">
      <w:pPr>
        <w:pStyle w:val="Akapitzlist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Tematem pracy konkursowej jest wspólne napisanie w</w:t>
      </w:r>
      <w:r w:rsidR="00123498">
        <w:rPr>
          <w:rFonts w:cstheme="minorHAnsi"/>
          <w:sz w:val="24"/>
          <w:szCs w:val="24"/>
        </w:rPr>
        <w:t>iersza o tematyce matematycznej. Mogą to być krótkie humorystyczne rymowanki, bądź dłuższe wiersze, opowiadania dostosowane do mo</w:t>
      </w:r>
      <w:r w:rsidR="008C514E">
        <w:rPr>
          <w:rFonts w:cstheme="minorHAnsi"/>
          <w:sz w:val="24"/>
          <w:szCs w:val="24"/>
        </w:rPr>
        <w:t>żliwości dzieci w wieku 4-6 lat.</w:t>
      </w:r>
    </w:p>
    <w:p w:rsidR="00596602" w:rsidRDefault="00596602" w:rsidP="00596602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596602" w:rsidRDefault="00596602" w:rsidP="00596602">
      <w:pPr>
        <w:spacing w:after="0" w:line="240" w:lineRule="auto"/>
        <w:rPr>
          <w:rFonts w:cstheme="minorHAnsi"/>
          <w:b/>
          <w:sz w:val="24"/>
          <w:szCs w:val="24"/>
        </w:rPr>
        <w:sectPr w:rsidR="00596602" w:rsidSect="003845A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96602" w:rsidRPr="00596602" w:rsidRDefault="00596602" w:rsidP="003845A5">
      <w:pPr>
        <w:spacing w:after="0" w:line="240" w:lineRule="auto"/>
        <w:rPr>
          <w:rFonts w:cstheme="minorHAnsi"/>
          <w:b/>
          <w:sz w:val="24"/>
          <w:szCs w:val="24"/>
        </w:rPr>
      </w:pPr>
      <w:r w:rsidRPr="00596602">
        <w:rPr>
          <w:rFonts w:cstheme="minorHAnsi"/>
          <w:b/>
          <w:sz w:val="24"/>
          <w:szCs w:val="24"/>
        </w:rPr>
        <w:lastRenderedPageBreak/>
        <w:t>Przykładowe wierszyki:</w:t>
      </w:r>
    </w:p>
    <w:p w:rsidR="00721826" w:rsidRDefault="00721826" w:rsidP="003845A5">
      <w:pPr>
        <w:spacing w:after="0" w:line="240" w:lineRule="auto"/>
        <w:ind w:left="360"/>
        <w:rPr>
          <w:rFonts w:cstheme="minorHAnsi"/>
          <w:i/>
          <w:sz w:val="24"/>
          <w:szCs w:val="24"/>
        </w:rPr>
      </w:pPr>
    </w:p>
    <w:p w:rsidR="00596602" w:rsidRDefault="00596602" w:rsidP="003845A5">
      <w:pPr>
        <w:spacing w:after="0" w:line="240" w:lineRule="auto"/>
        <w:ind w:left="360"/>
        <w:rPr>
          <w:rFonts w:cstheme="minorHAnsi"/>
          <w:b/>
          <w:sz w:val="24"/>
          <w:szCs w:val="24"/>
        </w:rPr>
        <w:sectPr w:rsidR="00596602" w:rsidSect="003845A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96602" w:rsidRPr="00596602" w:rsidRDefault="00721826" w:rsidP="003845A5">
      <w:pPr>
        <w:spacing w:after="0" w:line="240" w:lineRule="auto"/>
        <w:ind w:left="360"/>
        <w:rPr>
          <w:rFonts w:cstheme="minorHAnsi"/>
          <w:b/>
          <w:i/>
          <w:sz w:val="24"/>
          <w:szCs w:val="24"/>
        </w:rPr>
      </w:pPr>
      <w:r w:rsidRPr="00596602">
        <w:rPr>
          <w:rFonts w:cstheme="minorHAnsi"/>
          <w:b/>
          <w:i/>
          <w:sz w:val="24"/>
          <w:szCs w:val="24"/>
        </w:rPr>
        <w:lastRenderedPageBreak/>
        <w:t>„Kto powie?”</w:t>
      </w:r>
    </w:p>
    <w:p w:rsidR="00721826" w:rsidRPr="00596602" w:rsidRDefault="00721826" w:rsidP="003845A5">
      <w:pPr>
        <w:spacing w:after="0" w:line="240" w:lineRule="auto"/>
        <w:ind w:left="360"/>
        <w:rPr>
          <w:i/>
          <w:sz w:val="24"/>
          <w:szCs w:val="24"/>
        </w:rPr>
      </w:pPr>
      <w:r w:rsidRPr="00596602">
        <w:rPr>
          <w:i/>
          <w:sz w:val="24"/>
          <w:szCs w:val="24"/>
        </w:rPr>
        <w:t>Przez sad idzie mały Maciuś</w:t>
      </w:r>
      <w:r w:rsidR="00596602" w:rsidRPr="00596602">
        <w:rPr>
          <w:i/>
          <w:sz w:val="24"/>
          <w:szCs w:val="24"/>
        </w:rPr>
        <w:tab/>
      </w:r>
      <w:r w:rsidRPr="00596602">
        <w:rPr>
          <w:i/>
          <w:sz w:val="24"/>
          <w:szCs w:val="24"/>
        </w:rPr>
        <w:br/>
        <w:t>śmieje się do słonka,</w:t>
      </w:r>
      <w:r w:rsidRPr="00596602">
        <w:rPr>
          <w:i/>
          <w:sz w:val="24"/>
          <w:szCs w:val="24"/>
        </w:rPr>
        <w:br/>
        <w:t>a tu pac - czerwone jabłko</w:t>
      </w:r>
      <w:r w:rsidRPr="00596602">
        <w:rPr>
          <w:i/>
          <w:sz w:val="24"/>
          <w:szCs w:val="24"/>
        </w:rPr>
        <w:br/>
        <w:t>rzuca mu jabłonka.</w:t>
      </w:r>
      <w:r w:rsidRPr="00596602">
        <w:rPr>
          <w:i/>
          <w:sz w:val="24"/>
          <w:szCs w:val="24"/>
        </w:rPr>
        <w:br/>
      </w:r>
      <w:r w:rsidRPr="00596602">
        <w:rPr>
          <w:i/>
          <w:sz w:val="24"/>
          <w:szCs w:val="24"/>
        </w:rPr>
        <w:br/>
        <w:t>Podniósł jabłko idzie dalej</w:t>
      </w:r>
      <w:r w:rsidRPr="00596602">
        <w:rPr>
          <w:i/>
          <w:sz w:val="24"/>
          <w:szCs w:val="24"/>
        </w:rPr>
        <w:br/>
        <w:t>a wtem obok dróżki</w:t>
      </w:r>
      <w:r w:rsidRPr="00596602">
        <w:rPr>
          <w:i/>
          <w:sz w:val="24"/>
          <w:szCs w:val="24"/>
        </w:rPr>
        <w:br/>
        <w:t>pac, pac - co to - stara grusza</w:t>
      </w:r>
      <w:r w:rsidRPr="00596602">
        <w:rPr>
          <w:i/>
          <w:sz w:val="24"/>
          <w:szCs w:val="24"/>
        </w:rPr>
        <w:br/>
        <w:t>zrzuciła dwie gruszki.</w:t>
      </w:r>
      <w:r w:rsidRPr="00596602">
        <w:rPr>
          <w:i/>
          <w:sz w:val="24"/>
          <w:szCs w:val="24"/>
        </w:rPr>
        <w:br/>
      </w:r>
      <w:r w:rsidRPr="00596602">
        <w:rPr>
          <w:i/>
          <w:sz w:val="24"/>
          <w:szCs w:val="24"/>
        </w:rPr>
        <w:br/>
        <w:t>Podniósł Maciuś żółte gruszki</w:t>
      </w:r>
      <w:r w:rsidRPr="00596602">
        <w:rPr>
          <w:i/>
          <w:sz w:val="24"/>
          <w:szCs w:val="24"/>
        </w:rPr>
        <w:br/>
        <w:t>bardzo jest szczęśliwy</w:t>
      </w:r>
      <w:r w:rsidRPr="00596602">
        <w:rPr>
          <w:i/>
          <w:sz w:val="24"/>
          <w:szCs w:val="24"/>
        </w:rPr>
        <w:br/>
        <w:t>znów pac, pac, pac - trzy śliweczki</w:t>
      </w:r>
      <w:r w:rsidRPr="00596602">
        <w:rPr>
          <w:i/>
          <w:sz w:val="24"/>
          <w:szCs w:val="24"/>
        </w:rPr>
        <w:br/>
        <w:t>spadły z gęstej śliwy.</w:t>
      </w:r>
      <w:r w:rsidRPr="00596602">
        <w:rPr>
          <w:i/>
          <w:sz w:val="24"/>
          <w:szCs w:val="24"/>
        </w:rPr>
        <w:br/>
      </w:r>
      <w:r w:rsidRPr="00596602">
        <w:rPr>
          <w:i/>
          <w:sz w:val="24"/>
          <w:szCs w:val="24"/>
        </w:rPr>
        <w:br/>
        <w:t>Niesie Maciuś jabłko, śliwki,</w:t>
      </w:r>
      <w:r w:rsidRPr="00596602">
        <w:rPr>
          <w:i/>
          <w:sz w:val="24"/>
          <w:szCs w:val="24"/>
        </w:rPr>
        <w:br/>
        <w:t>gruszki co się złocą.</w:t>
      </w:r>
      <w:r w:rsidRPr="00596602">
        <w:rPr>
          <w:i/>
          <w:sz w:val="24"/>
          <w:szCs w:val="24"/>
        </w:rPr>
        <w:br/>
        <w:t>- Kto z was Maciusiowi policzy</w:t>
      </w:r>
      <w:r w:rsidRPr="00596602">
        <w:rPr>
          <w:i/>
          <w:sz w:val="24"/>
          <w:szCs w:val="24"/>
        </w:rPr>
        <w:br/>
        <w:t>ile ma owoców?</w:t>
      </w:r>
    </w:p>
    <w:p w:rsidR="00596602" w:rsidRPr="00596602" w:rsidRDefault="00596602" w:rsidP="003845A5">
      <w:pPr>
        <w:spacing w:after="0" w:line="240" w:lineRule="auto"/>
        <w:ind w:left="360"/>
        <w:rPr>
          <w:rFonts w:cstheme="minorHAnsi"/>
          <w:b/>
          <w:sz w:val="24"/>
          <w:szCs w:val="24"/>
        </w:rPr>
      </w:pPr>
    </w:p>
    <w:p w:rsidR="00596602" w:rsidRPr="00596602" w:rsidRDefault="00596602" w:rsidP="003845A5">
      <w:pPr>
        <w:spacing w:after="0" w:line="240" w:lineRule="auto"/>
        <w:ind w:left="360"/>
        <w:rPr>
          <w:rFonts w:cstheme="minorHAnsi"/>
          <w:b/>
          <w:sz w:val="24"/>
          <w:szCs w:val="24"/>
        </w:rPr>
      </w:pPr>
      <w:r w:rsidRPr="00596602">
        <w:rPr>
          <w:rFonts w:cstheme="minorHAnsi"/>
          <w:b/>
          <w:sz w:val="24"/>
          <w:szCs w:val="24"/>
        </w:rPr>
        <w:t>„Oszczędności”</w:t>
      </w:r>
    </w:p>
    <w:p w:rsidR="00596602" w:rsidRPr="00596602" w:rsidRDefault="00B07E2B" w:rsidP="003845A5">
      <w:pPr>
        <w:spacing w:after="0" w:line="240" w:lineRule="auto"/>
        <w:ind w:left="360"/>
        <w:rPr>
          <w:rFonts w:cstheme="minorHAnsi"/>
          <w:i/>
          <w:sz w:val="24"/>
          <w:szCs w:val="24"/>
        </w:rPr>
      </w:pPr>
      <w:r>
        <w:rPr>
          <w:rFonts w:cstheme="minorHAnsi"/>
          <w:i/>
          <w:sz w:val="24"/>
          <w:szCs w:val="24"/>
        </w:rPr>
        <w:t>Staś pięć</w:t>
      </w:r>
      <w:bookmarkStart w:id="0" w:name="_GoBack"/>
      <w:bookmarkEnd w:id="0"/>
      <w:r w:rsidR="00596602" w:rsidRPr="00596602">
        <w:rPr>
          <w:rFonts w:cstheme="minorHAnsi"/>
          <w:i/>
          <w:sz w:val="24"/>
          <w:szCs w:val="24"/>
        </w:rPr>
        <w:t xml:space="preserve"> złotych wczoraj miał,</w:t>
      </w:r>
    </w:p>
    <w:p w:rsidR="00596602" w:rsidRPr="00596602" w:rsidRDefault="00596602" w:rsidP="003845A5">
      <w:pPr>
        <w:spacing w:after="0" w:line="240" w:lineRule="auto"/>
        <w:ind w:left="360"/>
        <w:rPr>
          <w:rFonts w:cstheme="minorHAnsi"/>
          <w:i/>
          <w:sz w:val="24"/>
          <w:szCs w:val="24"/>
        </w:rPr>
      </w:pPr>
      <w:r w:rsidRPr="00596602">
        <w:rPr>
          <w:rFonts w:cstheme="minorHAnsi"/>
          <w:i/>
          <w:sz w:val="24"/>
          <w:szCs w:val="24"/>
        </w:rPr>
        <w:t>Tata jeszcze pięć mu dał.</w:t>
      </w:r>
    </w:p>
    <w:p w:rsidR="00596602" w:rsidRPr="00596602" w:rsidRDefault="00596602" w:rsidP="003845A5">
      <w:pPr>
        <w:spacing w:after="0" w:line="240" w:lineRule="auto"/>
        <w:ind w:left="360"/>
        <w:rPr>
          <w:rFonts w:cstheme="minorHAnsi"/>
          <w:i/>
          <w:sz w:val="24"/>
          <w:szCs w:val="24"/>
        </w:rPr>
      </w:pPr>
      <w:r w:rsidRPr="00596602">
        <w:rPr>
          <w:rFonts w:cstheme="minorHAnsi"/>
          <w:i/>
          <w:sz w:val="24"/>
          <w:szCs w:val="24"/>
        </w:rPr>
        <w:t>Jaką kwotę Jaś uzbierał?</w:t>
      </w:r>
    </w:p>
    <w:p w:rsidR="00596602" w:rsidRPr="00596602" w:rsidRDefault="00596602" w:rsidP="003845A5">
      <w:pPr>
        <w:spacing w:after="0" w:line="240" w:lineRule="auto"/>
        <w:ind w:left="360"/>
        <w:rPr>
          <w:rFonts w:cstheme="minorHAnsi"/>
          <w:i/>
          <w:sz w:val="24"/>
          <w:szCs w:val="24"/>
        </w:rPr>
        <w:sectPr w:rsidR="00596602" w:rsidRPr="00596602" w:rsidSect="003845A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596602">
        <w:rPr>
          <w:rFonts w:cstheme="minorHAnsi"/>
          <w:i/>
          <w:sz w:val="24"/>
          <w:szCs w:val="24"/>
        </w:rPr>
        <w:t>Ile ma pieniędzy teraz?</w:t>
      </w:r>
    </w:p>
    <w:p w:rsidR="003845A5" w:rsidRDefault="003845A5" w:rsidP="003845A5">
      <w:pPr>
        <w:tabs>
          <w:tab w:val="left" w:pos="2220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ab/>
      </w:r>
    </w:p>
    <w:p w:rsidR="00596602" w:rsidRPr="003845A5" w:rsidRDefault="003845A5" w:rsidP="003845A5">
      <w:pPr>
        <w:tabs>
          <w:tab w:val="left" w:pos="2220"/>
        </w:tabs>
        <w:rPr>
          <w:rFonts w:cstheme="minorHAnsi"/>
          <w:sz w:val="24"/>
          <w:szCs w:val="24"/>
        </w:rPr>
        <w:sectPr w:rsidR="00596602" w:rsidRPr="003845A5" w:rsidSect="003845A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cstheme="minorHAnsi"/>
          <w:sz w:val="24"/>
          <w:szCs w:val="24"/>
        </w:rPr>
        <w:tab/>
      </w:r>
    </w:p>
    <w:p w:rsidR="00E21073" w:rsidRDefault="00E21073" w:rsidP="00E21073">
      <w:pPr>
        <w:spacing w:after="0" w:line="240" w:lineRule="auto"/>
        <w:rPr>
          <w:rFonts w:cstheme="minorHAnsi"/>
          <w:sz w:val="24"/>
          <w:szCs w:val="24"/>
        </w:rPr>
      </w:pPr>
    </w:p>
    <w:p w:rsidR="00E21073" w:rsidRPr="00E21073" w:rsidRDefault="00E21073" w:rsidP="00E21073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Kryteria oceny:</w:t>
      </w:r>
    </w:p>
    <w:p w:rsidR="00E21073" w:rsidRDefault="00E21073" w:rsidP="00E21073">
      <w:pPr>
        <w:pStyle w:val="Akapitzlist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Zgodność z tematyką</w:t>
      </w:r>
    </w:p>
    <w:p w:rsidR="00E21073" w:rsidRDefault="00E21073" w:rsidP="00E21073">
      <w:pPr>
        <w:pStyle w:val="Akapitzlist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Twórczy charakter utworu</w:t>
      </w:r>
    </w:p>
    <w:p w:rsidR="00E21073" w:rsidRPr="00E21073" w:rsidRDefault="00E21073" w:rsidP="00E21073">
      <w:pPr>
        <w:pStyle w:val="Akapitzlist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Oryginalność i pomysłowość</w:t>
      </w:r>
    </w:p>
    <w:p w:rsidR="00554126" w:rsidRDefault="00554126" w:rsidP="00554126">
      <w:pPr>
        <w:spacing w:after="0" w:line="240" w:lineRule="auto"/>
        <w:rPr>
          <w:rFonts w:cstheme="minorHAnsi"/>
          <w:sz w:val="24"/>
          <w:szCs w:val="24"/>
        </w:rPr>
      </w:pPr>
    </w:p>
    <w:p w:rsidR="00554126" w:rsidRPr="00E21073" w:rsidRDefault="00554126" w:rsidP="00554126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Sprawy organizacyjne:</w:t>
      </w:r>
    </w:p>
    <w:p w:rsidR="00554126" w:rsidRDefault="00E21073" w:rsidP="00554126">
      <w:pPr>
        <w:pStyle w:val="Akapitzlist"/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Podpisane wiers</w:t>
      </w:r>
      <w:r w:rsidR="008C514E">
        <w:rPr>
          <w:rFonts w:cstheme="minorHAnsi"/>
          <w:sz w:val="24"/>
          <w:szCs w:val="24"/>
        </w:rPr>
        <w:t xml:space="preserve">ze należy dostarczyć </w:t>
      </w:r>
      <w:r>
        <w:rPr>
          <w:rFonts w:cstheme="minorHAnsi"/>
          <w:sz w:val="24"/>
          <w:szCs w:val="24"/>
        </w:rPr>
        <w:t>do</w:t>
      </w:r>
      <w:r w:rsidR="008C514E">
        <w:rPr>
          <w:rFonts w:cstheme="minorHAnsi"/>
          <w:sz w:val="24"/>
          <w:szCs w:val="24"/>
        </w:rPr>
        <w:t xml:space="preserve"> sekretariatu Szkoły Podstawowej Nr 1 im. ks. Franciszka Blachnickiego w Jodłowej do dnia 25.04.2024r. </w:t>
      </w:r>
    </w:p>
    <w:p w:rsidR="00F46327" w:rsidRDefault="00F46327" w:rsidP="00554126">
      <w:pPr>
        <w:pStyle w:val="Akapitzlist"/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Uczestnik konkursu poprzez udział w konkursie wyraża zgodę na przetwarzanie jego danych osobowych związanym z realizacją konkursu i sposobem ogłaszania wyników. </w:t>
      </w:r>
    </w:p>
    <w:p w:rsidR="00E21073" w:rsidRDefault="00E21073" w:rsidP="00554126">
      <w:pPr>
        <w:pStyle w:val="Akapitzlist"/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Ogłoszenie wyników odbędzie się po przeczytaniu wszystkich wierszy </w:t>
      </w:r>
      <w:r w:rsidR="00B2642C">
        <w:rPr>
          <w:rFonts w:cstheme="minorHAnsi"/>
          <w:sz w:val="24"/>
          <w:szCs w:val="24"/>
        </w:rPr>
        <w:t xml:space="preserve">i po dokonaniu oceny przez jury. </w:t>
      </w:r>
    </w:p>
    <w:p w:rsidR="00B2642C" w:rsidRDefault="00B2642C" w:rsidP="00554126">
      <w:pPr>
        <w:pStyle w:val="Akapitzlist"/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Jury przyzna nagrody i wyróżnienia</w:t>
      </w:r>
    </w:p>
    <w:p w:rsidR="00B2642C" w:rsidRDefault="00B2642C" w:rsidP="00554126">
      <w:pPr>
        <w:pStyle w:val="Akapitzlist"/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Wszyscy uczestnicy konkursu otrzymają dyplomy, a laureaci nagrody rzeczowe. </w:t>
      </w:r>
    </w:p>
    <w:p w:rsidR="00B2642C" w:rsidRDefault="00B2642C" w:rsidP="00B2642C">
      <w:pPr>
        <w:spacing w:after="0" w:line="240" w:lineRule="auto"/>
        <w:rPr>
          <w:rFonts w:cstheme="minorHAnsi"/>
          <w:sz w:val="24"/>
          <w:szCs w:val="24"/>
        </w:rPr>
      </w:pPr>
    </w:p>
    <w:p w:rsidR="00B2642C" w:rsidRDefault="00B2642C" w:rsidP="00B2642C">
      <w:pPr>
        <w:spacing w:after="0" w:line="240" w:lineRule="auto"/>
        <w:rPr>
          <w:rFonts w:cstheme="minorHAnsi"/>
          <w:sz w:val="24"/>
          <w:szCs w:val="24"/>
        </w:rPr>
      </w:pPr>
    </w:p>
    <w:p w:rsidR="00B2642C" w:rsidRDefault="00B2642C" w:rsidP="00B2642C">
      <w:pPr>
        <w:spacing w:after="0" w:line="240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Organizatorzy konkursu:</w:t>
      </w:r>
    </w:p>
    <w:p w:rsidR="00DA6879" w:rsidRDefault="00DA6879" w:rsidP="00B2642C">
      <w:pPr>
        <w:spacing w:after="0" w:line="240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Kamila Myszkowska</w:t>
      </w:r>
    </w:p>
    <w:p w:rsidR="00DA6879" w:rsidRDefault="00DA6879" w:rsidP="00B2642C">
      <w:pPr>
        <w:spacing w:after="0" w:line="240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Maryna Nawracaj</w:t>
      </w:r>
    </w:p>
    <w:p w:rsidR="00B2642C" w:rsidRPr="00B2642C" w:rsidRDefault="00B2642C" w:rsidP="00B2642C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:rsidR="005A433E" w:rsidRPr="005A433E" w:rsidRDefault="005A433E" w:rsidP="005A433E"/>
    <w:sectPr w:rsidR="005A433E" w:rsidRPr="005A433E" w:rsidSect="003845A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altName w:val="Segoe UI Semilight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A7A16"/>
    <w:multiLevelType w:val="multilevel"/>
    <w:tmpl w:val="03DC7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CE2A4B"/>
    <w:multiLevelType w:val="hybridMultilevel"/>
    <w:tmpl w:val="8DAEC0E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55D7DF6"/>
    <w:multiLevelType w:val="hybridMultilevel"/>
    <w:tmpl w:val="1DE061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B4A56"/>
    <w:multiLevelType w:val="hybridMultilevel"/>
    <w:tmpl w:val="762E33AA"/>
    <w:lvl w:ilvl="0" w:tplc="4DD43D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970629"/>
    <w:multiLevelType w:val="hybridMultilevel"/>
    <w:tmpl w:val="102832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160062"/>
    <w:multiLevelType w:val="hybridMultilevel"/>
    <w:tmpl w:val="BE00BF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6222EC"/>
    <w:multiLevelType w:val="hybridMultilevel"/>
    <w:tmpl w:val="03ECE0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3EC629D"/>
    <w:multiLevelType w:val="hybridMultilevel"/>
    <w:tmpl w:val="4DA66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1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A433E"/>
    <w:rsid w:val="000A5526"/>
    <w:rsid w:val="00123498"/>
    <w:rsid w:val="001E7F6F"/>
    <w:rsid w:val="003845A5"/>
    <w:rsid w:val="00554126"/>
    <w:rsid w:val="00596602"/>
    <w:rsid w:val="005A433E"/>
    <w:rsid w:val="005D3335"/>
    <w:rsid w:val="00721826"/>
    <w:rsid w:val="007A2E95"/>
    <w:rsid w:val="008C514E"/>
    <w:rsid w:val="00AE6592"/>
    <w:rsid w:val="00B07E2B"/>
    <w:rsid w:val="00B2642C"/>
    <w:rsid w:val="00BD3694"/>
    <w:rsid w:val="00C05BD6"/>
    <w:rsid w:val="00C753AD"/>
    <w:rsid w:val="00DA6879"/>
    <w:rsid w:val="00E21073"/>
    <w:rsid w:val="00F463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55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A4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A43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79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Renia</cp:lastModifiedBy>
  <cp:revision>2</cp:revision>
  <dcterms:created xsi:type="dcterms:W3CDTF">2024-04-17T15:41:00Z</dcterms:created>
  <dcterms:modified xsi:type="dcterms:W3CDTF">2024-04-17T15:41:00Z</dcterms:modified>
</cp:coreProperties>
</file>